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Муниципальное образование «</w:t>
      </w:r>
      <w:proofErr w:type="spellStart"/>
      <w:r>
        <w:rPr>
          <w:rStyle w:val="a4"/>
          <w:color w:val="000000"/>
          <w:bdr w:val="none" w:sz="0" w:space="0" w:color="auto" w:frame="1"/>
        </w:rPr>
        <w:t>Усть-Паденьгское</w:t>
      </w:r>
      <w:proofErr w:type="spellEnd"/>
      <w:r>
        <w:rPr>
          <w:rStyle w:val="a4"/>
          <w:color w:val="000000"/>
          <w:bdr w:val="none" w:sz="0" w:space="0" w:color="auto" w:frame="1"/>
        </w:rPr>
        <w:t>»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Муниципальный Совет третьего  созыва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 xml:space="preserve">Двадцать </w:t>
      </w:r>
      <w:r w:rsidR="00F5002F">
        <w:rPr>
          <w:rStyle w:val="a4"/>
          <w:color w:val="000000"/>
          <w:bdr w:val="none" w:sz="0" w:space="0" w:color="auto" w:frame="1"/>
        </w:rPr>
        <w:t>четвертая</w:t>
      </w:r>
      <w:r>
        <w:rPr>
          <w:rStyle w:val="a4"/>
          <w:color w:val="000000"/>
          <w:bdr w:val="none" w:sz="0" w:space="0" w:color="auto" w:frame="1"/>
        </w:rPr>
        <w:t>    сессия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РЕШЕНИЕ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                 №  </w:t>
      </w:r>
      <w:r w:rsidR="008C4624">
        <w:rPr>
          <w:color w:val="000000"/>
        </w:rPr>
        <w:t>94</w:t>
      </w:r>
      <w:r w:rsidR="00F5002F">
        <w:rPr>
          <w:color w:val="000000"/>
        </w:rPr>
        <w:t xml:space="preserve">  </w:t>
      </w:r>
      <w:r>
        <w:rPr>
          <w:color w:val="000000"/>
        </w:rPr>
        <w:t>                                                                             </w:t>
      </w:r>
      <w:r w:rsidR="00F5002F">
        <w:rPr>
          <w:color w:val="000000"/>
        </w:rPr>
        <w:t xml:space="preserve">             </w:t>
      </w:r>
      <w:r w:rsidR="008C4624">
        <w:rPr>
          <w:color w:val="000000"/>
        </w:rPr>
        <w:t>24.04.</w:t>
      </w:r>
      <w:r>
        <w:rPr>
          <w:color w:val="000000"/>
        </w:rPr>
        <w:t>2015 года 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F5002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 работе </w:t>
      </w:r>
      <w:r w:rsidR="00F5002F">
        <w:rPr>
          <w:b/>
          <w:color w:val="000000"/>
          <w:sz w:val="28"/>
          <w:szCs w:val="28"/>
        </w:rPr>
        <w:t>депутатов Собрания депутатов МО «Шенкурский муниципальный район»</w:t>
      </w:r>
      <w:r>
        <w:rPr>
          <w:b/>
          <w:color w:val="000000"/>
          <w:sz w:val="28"/>
          <w:szCs w:val="28"/>
        </w:rPr>
        <w:t>.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Pr="00F5002F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   </w:t>
      </w:r>
      <w:r w:rsidRPr="00F5002F">
        <w:rPr>
          <w:color w:val="000000"/>
        </w:rPr>
        <w:t xml:space="preserve">Заслушав </w:t>
      </w:r>
      <w:r w:rsidR="00F5002F" w:rsidRPr="00F5002F">
        <w:rPr>
          <w:color w:val="000000"/>
        </w:rPr>
        <w:t>информацию о работе депутатов Собрания депутатов МО «Шенкурский муниципальный район»</w:t>
      </w:r>
      <w:r w:rsidRPr="00F5002F">
        <w:rPr>
          <w:color w:val="000000"/>
        </w:rPr>
        <w:t xml:space="preserve"> </w:t>
      </w:r>
      <w:r w:rsidR="00F5002F" w:rsidRPr="00F5002F">
        <w:rPr>
          <w:color w:val="000000"/>
        </w:rPr>
        <w:t xml:space="preserve"> </w:t>
      </w:r>
      <w:r w:rsidRPr="00F5002F">
        <w:rPr>
          <w:color w:val="000000"/>
        </w:rPr>
        <w:t>за 2014 год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Муниципальный Совет решил: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      Информацию о работе </w:t>
      </w:r>
      <w:r w:rsidR="00F5002F" w:rsidRPr="00F5002F">
        <w:rPr>
          <w:color w:val="000000"/>
        </w:rPr>
        <w:t>депутатов Собрания депутатов МО «Шенкурский муниципальный район»  за 2014 год</w:t>
      </w:r>
      <w:r w:rsidR="00F5002F">
        <w:rPr>
          <w:color w:val="000000"/>
        </w:rPr>
        <w:t xml:space="preserve">  </w:t>
      </w:r>
      <w:r>
        <w:rPr>
          <w:color w:val="000000"/>
        </w:rPr>
        <w:t>принять к сведению.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Глава МО «</w:t>
      </w:r>
      <w:proofErr w:type="spellStart"/>
      <w:r>
        <w:rPr>
          <w:color w:val="000000"/>
        </w:rPr>
        <w:t>Усть-Паденьгское</w:t>
      </w:r>
      <w:proofErr w:type="spellEnd"/>
      <w:r>
        <w:rPr>
          <w:color w:val="000000"/>
        </w:rPr>
        <w:t>»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>                                                                      Софронова Л.А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Муниципального Совета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МО «</w:t>
      </w:r>
      <w:proofErr w:type="spellStart"/>
      <w:r>
        <w:rPr>
          <w:color w:val="000000"/>
        </w:rPr>
        <w:t>Усть-Паденьгское</w:t>
      </w:r>
      <w:proofErr w:type="spellEnd"/>
      <w:r>
        <w:rPr>
          <w:color w:val="000000"/>
        </w:rPr>
        <w:t>»:                                                                                      Галашина О.Н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3C26AC" w:rsidRDefault="003C26AC"/>
    <w:sectPr w:rsidR="003C26AC" w:rsidSect="003C2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E6074"/>
    <w:rsid w:val="000A25AF"/>
    <w:rsid w:val="003C26AC"/>
    <w:rsid w:val="008C4624"/>
    <w:rsid w:val="009154EE"/>
    <w:rsid w:val="009E6074"/>
    <w:rsid w:val="00F50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6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9E60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9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2015-04-28T10:51:00Z</cp:lastPrinted>
  <dcterms:created xsi:type="dcterms:W3CDTF">2015-03-03T11:04:00Z</dcterms:created>
  <dcterms:modified xsi:type="dcterms:W3CDTF">2015-04-28T10:51:00Z</dcterms:modified>
</cp:coreProperties>
</file>